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F47A" w14:textId="640E7142" w:rsidR="004E03E7" w:rsidRDefault="006B3C13" w:rsidP="006B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</w:t>
      </w:r>
      <w:r w:rsidRPr="006E783E">
        <w:rPr>
          <w:b/>
          <w:bCs/>
          <w:sz w:val="28"/>
          <w:szCs w:val="28"/>
        </w:rPr>
        <w:t>Golden Acorn</w:t>
      </w:r>
    </w:p>
    <w:p w14:paraId="5DA77E69" w14:textId="3ABE7F59" w:rsidR="00C46076" w:rsidRDefault="00C46076" w:rsidP="00C46076">
      <w:pPr>
        <w:jc w:val="center"/>
        <w:rPr>
          <w:b/>
          <w:bCs/>
        </w:rPr>
      </w:pPr>
      <w:r w:rsidRPr="00F00048">
        <w:rPr>
          <w:b/>
          <w:bCs/>
        </w:rPr>
        <w:t>Samantha Prokop</w:t>
      </w:r>
    </w:p>
    <w:p w14:paraId="392856F5" w14:textId="5B9CBA16" w:rsidR="00C46076" w:rsidRDefault="00C46076" w:rsidP="00C46076">
      <w:pPr>
        <w:jc w:val="center"/>
        <w:rPr>
          <w:b/>
          <w:bCs/>
        </w:rPr>
      </w:pPr>
    </w:p>
    <w:p w14:paraId="269BC9F7" w14:textId="77777777" w:rsidR="00C46076" w:rsidRDefault="00C46076" w:rsidP="00C46076">
      <w:pPr>
        <w:jc w:val="center"/>
        <w:rPr>
          <w:b/>
          <w:bCs/>
        </w:rPr>
      </w:pPr>
    </w:p>
    <w:p w14:paraId="7DA96CD7" w14:textId="419FD8C1" w:rsidR="00C46076" w:rsidRDefault="00C46076" w:rsidP="00C4607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9DE336" wp14:editId="21224504">
            <wp:extent cx="2000250" cy="2667000"/>
            <wp:effectExtent l="0" t="0" r="0" b="0"/>
            <wp:docPr id="2" name="Picture 2" descr="A person with long hair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long hair smiling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93" cy="268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B3DA7" w14:textId="0DABB16E" w:rsidR="00C46076" w:rsidRDefault="00C46076" w:rsidP="00C46076">
      <w:pPr>
        <w:jc w:val="center"/>
        <w:rPr>
          <w:b/>
          <w:bCs/>
        </w:rPr>
      </w:pPr>
    </w:p>
    <w:p w14:paraId="0EC27459" w14:textId="77777777" w:rsidR="00C46076" w:rsidRPr="00F00048" w:rsidRDefault="00C46076" w:rsidP="00C46076">
      <w:pPr>
        <w:jc w:val="center"/>
        <w:rPr>
          <w:b/>
          <w:bCs/>
        </w:rPr>
      </w:pPr>
    </w:p>
    <w:p w14:paraId="044244A0" w14:textId="77777777" w:rsidR="00C46076" w:rsidRDefault="00C46076" w:rsidP="00C46076">
      <w:r w:rsidRPr="003756A9">
        <w:t>Samantha has served for several years on the P</w:t>
      </w:r>
      <w:r>
        <w:t>TSA</w:t>
      </w:r>
      <w:r w:rsidRPr="003756A9">
        <w:t xml:space="preserve"> board and does a fabulous job!  She also chairs the spirit wear </w:t>
      </w:r>
      <w:r>
        <w:t xml:space="preserve">committee, </w:t>
      </w:r>
      <w:r w:rsidRPr="003756A9">
        <w:t xml:space="preserve">which is a </w:t>
      </w:r>
      <w:r>
        <w:t>huge</w:t>
      </w:r>
      <w:r w:rsidRPr="003756A9">
        <w:t xml:space="preserve"> job</w:t>
      </w:r>
      <w:r>
        <w:t>, and has helped on the Staff Appreciation Committee.</w:t>
      </w:r>
      <w:r w:rsidRPr="003756A9">
        <w:t xml:space="preserve">  She is kind, organized, always has a big smile, and offers great ideas.  She is </w:t>
      </w:r>
      <w:r>
        <w:t xml:space="preserve">energetic, </w:t>
      </w:r>
      <w:r w:rsidRPr="003756A9">
        <w:t>dedicated</w:t>
      </w:r>
      <w:r>
        <w:t xml:space="preserve"> and</w:t>
      </w:r>
      <w:r w:rsidRPr="003756A9">
        <w:t xml:space="preserve"> brin</w:t>
      </w:r>
      <w:r>
        <w:t>gs</w:t>
      </w:r>
      <w:r w:rsidRPr="003756A9">
        <w:t xml:space="preserve"> a great positive vibe to the P</w:t>
      </w:r>
      <w:r>
        <w:t>TSA</w:t>
      </w:r>
      <w:r w:rsidRPr="003756A9">
        <w:t xml:space="preserve"> and the community</w:t>
      </w:r>
      <w:r>
        <w:t>.</w:t>
      </w:r>
      <w:r w:rsidRPr="003756A9">
        <w:t xml:space="preserve"> </w:t>
      </w:r>
    </w:p>
    <w:p w14:paraId="67521A48" w14:textId="77777777" w:rsidR="00C46076" w:rsidRDefault="00C46076" w:rsidP="00C46076"/>
    <w:p w14:paraId="1B5DFE60" w14:textId="77777777" w:rsidR="00C46076" w:rsidRDefault="00C46076" w:rsidP="00C46076">
      <w:r w:rsidRPr="003756A9">
        <w:t xml:space="preserve">This year she did a </w:t>
      </w:r>
      <w:r>
        <w:t>wonderful</w:t>
      </w:r>
      <w:r w:rsidRPr="003756A9">
        <w:t xml:space="preserve"> job coordinating spirit wear virtually and updating the school logo on the clothing.  </w:t>
      </w:r>
      <w:r>
        <w:t xml:space="preserve">She is always willing to pitch in when needed to support our students and school and has been a valuable asset to the PTSA board.  </w:t>
      </w:r>
    </w:p>
    <w:p w14:paraId="5E64E4E6" w14:textId="77777777" w:rsidR="00C46076" w:rsidRDefault="00C46076" w:rsidP="00C46076"/>
    <w:p w14:paraId="67C1671E" w14:textId="7FF468C9" w:rsidR="00C46076" w:rsidRDefault="00C46076" w:rsidP="00C46076">
      <w:bookmarkStart w:id="0" w:name="_GoBack"/>
      <w:bookmarkEnd w:id="0"/>
      <w:r w:rsidRPr="003756A9">
        <w:t xml:space="preserve">Thank you, Samantha!  </w:t>
      </w:r>
    </w:p>
    <w:p w14:paraId="191BE186" w14:textId="77777777" w:rsidR="00C46076" w:rsidRDefault="00C46076" w:rsidP="006B3C13">
      <w:pPr>
        <w:jc w:val="center"/>
        <w:rPr>
          <w:b/>
          <w:bCs/>
          <w:sz w:val="28"/>
          <w:szCs w:val="28"/>
        </w:rPr>
      </w:pPr>
    </w:p>
    <w:p w14:paraId="1D5A0011" w14:textId="554BE7DC" w:rsidR="006B3C13" w:rsidRDefault="006B3C13" w:rsidP="006B3C13">
      <w:pPr>
        <w:jc w:val="center"/>
        <w:rPr>
          <w:b/>
          <w:bCs/>
          <w:sz w:val="28"/>
          <w:szCs w:val="28"/>
        </w:rPr>
      </w:pPr>
    </w:p>
    <w:p w14:paraId="76BD50A1" w14:textId="0BE592E6" w:rsidR="006B3C13" w:rsidRDefault="006B3C13" w:rsidP="006B3C13">
      <w:pPr>
        <w:jc w:val="center"/>
        <w:rPr>
          <w:b/>
          <w:bCs/>
          <w:sz w:val="28"/>
          <w:szCs w:val="28"/>
        </w:rPr>
      </w:pPr>
    </w:p>
    <w:p w14:paraId="01412AEB" w14:textId="77777777" w:rsidR="006B3C13" w:rsidRPr="00F00048" w:rsidRDefault="006B3C13" w:rsidP="006B3C13">
      <w:pPr>
        <w:jc w:val="center"/>
        <w:rPr>
          <w:b/>
          <w:bCs/>
          <w:sz w:val="28"/>
          <w:szCs w:val="28"/>
        </w:rPr>
      </w:pPr>
    </w:p>
    <w:p w14:paraId="390219B1" w14:textId="77777777" w:rsidR="006B3C13" w:rsidRDefault="006B3C13" w:rsidP="006B3C13">
      <w:pPr>
        <w:jc w:val="center"/>
      </w:pPr>
    </w:p>
    <w:sectPr w:rsidR="006B3C13" w:rsidSect="00D6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13"/>
    <w:rsid w:val="004E03E7"/>
    <w:rsid w:val="006B3C13"/>
    <w:rsid w:val="00C46076"/>
    <w:rsid w:val="00D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5B3F1"/>
  <w15:chartTrackingRefBased/>
  <w15:docId w15:val="{7021A51A-4258-DC42-BA94-2F66D47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Meredith King</cp:lastModifiedBy>
  <cp:revision>2</cp:revision>
  <dcterms:created xsi:type="dcterms:W3CDTF">2021-05-12T17:43:00Z</dcterms:created>
  <dcterms:modified xsi:type="dcterms:W3CDTF">2021-05-12T17:43:00Z</dcterms:modified>
</cp:coreProperties>
</file>